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  <w:b/>
          <w:bCs/>
        </w:rPr>
        <w:t>Источник публикации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В данном виде документ опубликован не был.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 xml:space="preserve">Первоначальный текст документа опубликован в </w:t>
      </w:r>
      <w:proofErr w:type="gramStart"/>
      <w:r w:rsidRPr="00AA596E">
        <w:rPr>
          <w:rFonts w:ascii="Times New Roman" w:hAnsi="Times New Roman" w:cs="Times New Roman"/>
        </w:rPr>
        <w:t>изданиях</w:t>
      </w:r>
      <w:proofErr w:type="gramEnd"/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"Собрание законодательства РФ", 27.12.2004, N 52 (часть 2), ст. 5525,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"Российская газета", N 7, 19.01.2005.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Информацию о публикации документов, создающих данную редакцию, см. в справке к этим документам.</w:t>
      </w:r>
    </w:p>
    <w:p w:rsidR="00AA596E" w:rsidRPr="00AA596E" w:rsidRDefault="00AA596E" w:rsidP="00AA596E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  <w:b/>
          <w:bCs/>
        </w:rPr>
        <w:t>Примечание к документу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Начало действия редакции - 31.01.2021.</w:t>
      </w:r>
    </w:p>
    <w:p w:rsidR="00AA596E" w:rsidRPr="00AA596E" w:rsidRDefault="00AA596E" w:rsidP="00AA596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 xml:space="preserve">Изменения, внесенные Постановлениями Правительства РФ от 30.01.2021 </w:t>
      </w:r>
      <w:hyperlink r:id="rId5" w:history="1">
        <w:r w:rsidRPr="00AA596E">
          <w:rPr>
            <w:rFonts w:ascii="Times New Roman" w:hAnsi="Times New Roman" w:cs="Times New Roman"/>
            <w:color w:val="0000FF"/>
          </w:rPr>
          <w:t>N 85</w:t>
        </w:r>
      </w:hyperlink>
      <w:r w:rsidRPr="00AA596E">
        <w:rPr>
          <w:rFonts w:ascii="Times New Roman" w:hAnsi="Times New Roman" w:cs="Times New Roman"/>
        </w:rPr>
        <w:t xml:space="preserve">, </w:t>
      </w:r>
      <w:hyperlink r:id="rId6" w:history="1">
        <w:r w:rsidRPr="00AA596E">
          <w:rPr>
            <w:rFonts w:ascii="Times New Roman" w:hAnsi="Times New Roman" w:cs="Times New Roman"/>
            <w:color w:val="0000FF"/>
          </w:rPr>
          <w:t>N 86</w:t>
        </w:r>
      </w:hyperlink>
      <w:r w:rsidRPr="00AA596E">
        <w:rPr>
          <w:rFonts w:ascii="Times New Roman" w:hAnsi="Times New Roman" w:cs="Times New Roman"/>
        </w:rPr>
        <w:t xml:space="preserve">, вступили в силу со дня официального опубликования (опубликовано на </w:t>
      </w:r>
      <w:proofErr w:type="gramStart"/>
      <w:r w:rsidRPr="00AA596E">
        <w:rPr>
          <w:rFonts w:ascii="Times New Roman" w:hAnsi="Times New Roman" w:cs="Times New Roman"/>
        </w:rPr>
        <w:t>Официальном</w:t>
      </w:r>
      <w:proofErr w:type="gramEnd"/>
      <w:r w:rsidRPr="00AA596E">
        <w:rPr>
          <w:rFonts w:ascii="Times New Roman" w:hAnsi="Times New Roman" w:cs="Times New Roman"/>
        </w:rPr>
        <w:t xml:space="preserve"> интернет-портале правовой информации http://pravo.gov.ru - 31.01.2021).</w:t>
      </w:r>
    </w:p>
    <w:p w:rsidR="00AA596E" w:rsidRPr="00AA596E" w:rsidRDefault="00AA596E" w:rsidP="00AA596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 xml:space="preserve">С 24.09.2020 по 31.12.2030 </w:t>
      </w:r>
      <w:hyperlink r:id="rId7" w:history="1">
        <w:r w:rsidRPr="00AA596E">
          <w:rPr>
            <w:rFonts w:ascii="Times New Roman" w:hAnsi="Times New Roman" w:cs="Times New Roman"/>
            <w:color w:val="0000FF"/>
          </w:rPr>
          <w:t>Правила</w:t>
        </w:r>
      </w:hyperlink>
      <w:r w:rsidRPr="00AA596E">
        <w:rPr>
          <w:rFonts w:ascii="Times New Roman" w:hAnsi="Times New Roman" w:cs="Times New Roman"/>
        </w:rPr>
        <w:t xml:space="preserve"> недискриминационного доступа, утв. данным документом, </w:t>
      </w:r>
      <w:hyperlink r:id="rId8" w:history="1">
        <w:r w:rsidRPr="00AA596E">
          <w:rPr>
            <w:rFonts w:ascii="Times New Roman" w:hAnsi="Times New Roman" w:cs="Times New Roman"/>
            <w:color w:val="0000FF"/>
          </w:rPr>
          <w:t>применяются</w:t>
        </w:r>
      </w:hyperlink>
      <w:r w:rsidRPr="00AA596E">
        <w:rPr>
          <w:rFonts w:ascii="Times New Roman" w:hAnsi="Times New Roman" w:cs="Times New Roman"/>
        </w:rPr>
        <w:t xml:space="preserve">, если иное не установлено </w:t>
      </w:r>
      <w:hyperlink r:id="rId9" w:history="1">
        <w:r w:rsidRPr="00AA596E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AA596E">
        <w:rPr>
          <w:rFonts w:ascii="Times New Roman" w:hAnsi="Times New Roman" w:cs="Times New Roman"/>
        </w:rPr>
        <w:t xml:space="preserve"> к Основным положениям функционирования розничных рынков электрической энергии, утв. Постановлением Правительства РФ от 04.05.2012 N 442.</w:t>
      </w:r>
    </w:p>
    <w:p w:rsidR="00AA596E" w:rsidRPr="00AA596E" w:rsidRDefault="00AA596E" w:rsidP="00AA596E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  <w:b/>
          <w:bCs/>
        </w:rPr>
        <w:t>Название документа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Постановление Правительства РФ от 27.12.2004 N 861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6E">
        <w:rPr>
          <w:rFonts w:ascii="Times New Roman" w:hAnsi="Times New Roman" w:cs="Times New Roman"/>
        </w:rPr>
        <w:t>(ред. от 30.01.2021)</w:t>
      </w:r>
    </w:p>
    <w:p w:rsidR="00AA596E" w:rsidRPr="00AA596E" w:rsidRDefault="00AA596E" w:rsidP="00AA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96E">
        <w:rPr>
          <w:rFonts w:ascii="Times New Roman" w:hAnsi="Times New Roman" w:cs="Times New Roman"/>
        </w:rPr>
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AA596E">
        <w:rPr>
          <w:rFonts w:ascii="Times New Roman" w:hAnsi="Times New Roman" w:cs="Times New Roman"/>
        </w:rPr>
        <w:t>энергопринимающих</w:t>
      </w:r>
      <w:proofErr w:type="spellEnd"/>
      <w:r w:rsidRPr="00AA596E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AA596E">
        <w:rPr>
          <w:rFonts w:ascii="Times New Roman" w:hAnsi="Times New Roman" w:cs="Times New Roman"/>
        </w:rPr>
        <w:t xml:space="preserve"> электросетевого хозяйства, </w:t>
      </w:r>
      <w:proofErr w:type="gramStart"/>
      <w:r w:rsidRPr="00AA596E">
        <w:rPr>
          <w:rFonts w:ascii="Times New Roman" w:hAnsi="Times New Roman" w:cs="Times New Roman"/>
        </w:rPr>
        <w:t>принадлежащих</w:t>
      </w:r>
      <w:proofErr w:type="gramEnd"/>
      <w:r w:rsidRPr="00AA596E">
        <w:rPr>
          <w:rFonts w:ascii="Times New Roman" w:hAnsi="Times New Roman" w:cs="Times New Roman"/>
        </w:rPr>
        <w:t xml:space="preserve"> сетевым организациям и иным лицам, к электрическим сетям"</w:t>
      </w:r>
    </w:p>
    <w:p w:rsidR="004C6297" w:rsidRDefault="004C629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6297" w:rsidRPr="004C6297" w:rsidRDefault="004C6297" w:rsidP="004C6297">
      <w:pPr>
        <w:rPr>
          <w:rFonts w:ascii="Times New Roman" w:hAnsi="Times New Roman" w:cs="Times New Roman"/>
        </w:rPr>
      </w:pPr>
    </w:p>
    <w:p w:rsidR="004C6297" w:rsidRDefault="004C6297" w:rsidP="004C6297">
      <w:pPr>
        <w:rPr>
          <w:rFonts w:ascii="Times New Roman" w:hAnsi="Times New Roman" w:cs="Times New Roman"/>
        </w:rPr>
      </w:pPr>
    </w:p>
    <w:p w:rsidR="004C6297" w:rsidRDefault="004C6297" w:rsidP="00D331C7">
      <w:pPr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19. Сетевая организация помимо информации, предусмотренной </w:t>
      </w:r>
      <w:hyperlink r:id="rId10" w:history="1">
        <w:r>
          <w:rPr>
            <w:rStyle w:val="a3"/>
            <w:rFonts w:ascii="Times New Roman" w:hAnsi="Times New Roman"/>
            <w:sz w:val="16"/>
            <w:szCs w:val="16"/>
          </w:rPr>
          <w:t>пунктом 12</w:t>
        </w:r>
      </w:hyperlink>
      <w:r>
        <w:rPr>
          <w:rFonts w:ascii="Times New Roman" w:hAnsi="Times New Roman"/>
          <w:sz w:val="16"/>
          <w:szCs w:val="16"/>
        </w:rPr>
        <w:t xml:space="preserve"> настоящего документа, раскрывает информацию:</w:t>
      </w:r>
    </w:p>
    <w:p w:rsidR="004C6297" w:rsidRDefault="004C6297" w:rsidP="004C6297">
      <w:pPr>
        <w:autoSpaceDE w:val="0"/>
        <w:autoSpaceDN w:val="0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  <w:proofErr w:type="gramEnd"/>
    </w:p>
    <w:p w:rsidR="001E4C02" w:rsidRPr="004C6297" w:rsidRDefault="001E4C02" w:rsidP="004C6297">
      <w:pPr>
        <w:rPr>
          <w:rFonts w:ascii="Times New Roman" w:hAnsi="Times New Roman" w:cs="Times New Roman"/>
          <w:b/>
        </w:rPr>
      </w:pPr>
    </w:p>
    <w:sectPr w:rsidR="001E4C02" w:rsidRPr="004C6297" w:rsidSect="0040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7"/>
    <w:rsid w:val="001E4C02"/>
    <w:rsid w:val="004C6297"/>
    <w:rsid w:val="00AA596E"/>
    <w:rsid w:val="00D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A6FCEDB511B2D5317F24C97DE88D28B379A87493278DB0B7556DF8C63DA1272B839F30D6E490D05818B6043Bp7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A6FCEDB511B2D5317F24C97DE88D28B379A87493278DB0B7556EFCCF36AD7A71939B7981EC8CD54406B61A3B72D8p5s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A6FCEDB511B2D5317F23C67CE88D28B379A87493278DB0B7556EFCCF32A97171939B7981EC8CD54406B61A3B72D8p5s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9C2DF1DB06E43E8C9FA6FCEDB511B2D5317F23C67FE88D28B379A87493278DB0B7556EFCCF36AD7071939B7981EC8CD54406B61A3B72D8p5sDK" TargetMode="External"/><Relationship Id="rId10" Type="http://schemas.openxmlformats.org/officeDocument/2006/relationships/hyperlink" Target="consultantplus://offline/ref=53FDF336232EA4B0044D88F1B7F336910581FD60B757ECC92D2FB7BA2D81ED1323651414E25EC4322929857962569E7994F5C3BF3CE3LAZ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C2DF1DB06E43E8C9FA6FCEDB511B2D5317923C77AE88D28B379A87493278DB0B7556EFACA37A1272B839F30D6E490D05818B6043Bp7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oomari</dc:creator>
  <cp:lastModifiedBy>oomari</cp:lastModifiedBy>
  <cp:revision>2</cp:revision>
  <dcterms:created xsi:type="dcterms:W3CDTF">2021-02-25T10:45:00Z</dcterms:created>
  <dcterms:modified xsi:type="dcterms:W3CDTF">2021-02-25T10:45:00Z</dcterms:modified>
</cp:coreProperties>
</file>