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1" w:rsidRPr="00D47851" w:rsidRDefault="00DD279F" w:rsidP="00D4785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575B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открытого одноэтапного </w:t>
      </w:r>
      <w:r w:rsidR="00BC778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23575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057F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7851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235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851" w:rsidRPr="00D47851">
        <w:rPr>
          <w:rFonts w:ascii="Times New Roman" w:hAnsi="Times New Roman"/>
          <w:b/>
          <w:sz w:val="28"/>
          <w:szCs w:val="28"/>
        </w:rPr>
        <w:t xml:space="preserve">на право заключения договора подряда на выполнение строительно-монтажных работ по объекту </w:t>
      </w:r>
      <w:proofErr w:type="spellStart"/>
      <w:r w:rsidR="00D47851" w:rsidRPr="00D47851">
        <w:rPr>
          <w:rFonts w:ascii="Times New Roman" w:hAnsi="Times New Roman"/>
          <w:b/>
          <w:sz w:val="28"/>
          <w:szCs w:val="28"/>
        </w:rPr>
        <w:t>Инвестпрограммы</w:t>
      </w:r>
      <w:proofErr w:type="spellEnd"/>
      <w:r w:rsidR="00D47851" w:rsidRPr="00D47851">
        <w:rPr>
          <w:rFonts w:ascii="Times New Roman" w:hAnsi="Times New Roman"/>
          <w:b/>
          <w:sz w:val="28"/>
          <w:szCs w:val="28"/>
        </w:rPr>
        <w:t xml:space="preserve"> 2012 г., г. Великий Новгород</w:t>
      </w:r>
    </w:p>
    <w:p w:rsidR="00DD279F" w:rsidRDefault="00DD279F" w:rsidP="00D47851">
      <w:pPr>
        <w:pStyle w:val="1"/>
        <w:jc w:val="center"/>
      </w:pPr>
    </w:p>
    <w:p w:rsidR="00BC7787" w:rsidRDefault="00BC7787" w:rsidP="0023575B">
      <w:pPr>
        <w:spacing w:after="0"/>
        <w:jc w:val="both"/>
        <w:rPr>
          <w:rFonts w:ascii="Times New Roman" w:hAnsi="Times New Roman" w:cs="Times New Roman"/>
          <w:b/>
        </w:rPr>
      </w:pPr>
    </w:p>
    <w:p w:rsidR="00DD279F" w:rsidRPr="00BC7787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7787">
        <w:rPr>
          <w:rFonts w:ascii="Times New Roman" w:hAnsi="Times New Roman" w:cs="Times New Roman"/>
          <w:b/>
        </w:rPr>
        <w:t xml:space="preserve">1. </w:t>
      </w:r>
      <w:r w:rsidRPr="00BC7787">
        <w:rPr>
          <w:rFonts w:ascii="Times New Roman" w:hAnsi="Times New Roman" w:cs="Times New Roman"/>
          <w:b/>
          <w:bCs/>
        </w:rPr>
        <w:t>Сведения о Заказчике</w:t>
      </w:r>
    </w:p>
    <w:p w:rsidR="00DD279F" w:rsidRPr="00CE79A9" w:rsidRDefault="00DD279F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 w:rsidRPr="00CE79A9">
        <w:rPr>
          <w:rFonts w:ascii="Times New Roman" w:hAnsi="Times New Roman" w:cs="Times New Roman"/>
        </w:rPr>
        <w:t>Наименование:</w:t>
      </w:r>
      <w:r w:rsidR="00BC7787">
        <w:rPr>
          <w:rFonts w:ascii="Times New Roman" w:hAnsi="Times New Roman" w:cs="Times New Roman"/>
        </w:rPr>
        <w:t xml:space="preserve"> Открытое акционерное общество</w:t>
      </w:r>
      <w:r w:rsidRPr="00CE79A9">
        <w:rPr>
          <w:rFonts w:ascii="Times New Roman" w:hAnsi="Times New Roman" w:cs="Times New Roman"/>
        </w:rPr>
        <w:t xml:space="preserve"> «</w:t>
      </w:r>
      <w:proofErr w:type="spellStart"/>
      <w:r w:rsidRPr="00CE79A9">
        <w:rPr>
          <w:rFonts w:ascii="Times New Roman" w:hAnsi="Times New Roman" w:cs="Times New Roman"/>
        </w:rPr>
        <w:t>Новгородоблэлектро</w:t>
      </w:r>
      <w:proofErr w:type="spellEnd"/>
      <w:r w:rsidRPr="00CE79A9">
        <w:rPr>
          <w:rFonts w:ascii="Times New Roman" w:hAnsi="Times New Roman" w:cs="Times New Roman"/>
        </w:rPr>
        <w:t>».</w:t>
      </w:r>
    </w:p>
    <w:p w:rsidR="00DD279F" w:rsidRPr="00CE79A9" w:rsidRDefault="00BC7787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</w:t>
      </w:r>
      <w:r w:rsidR="00DD279F" w:rsidRPr="00CE79A9">
        <w:rPr>
          <w:rFonts w:ascii="Times New Roman" w:hAnsi="Times New Roman" w:cs="Times New Roman"/>
        </w:rPr>
        <w:t xml:space="preserve">: </w:t>
      </w:r>
      <w:proofErr w:type="gramStart"/>
      <w:r w:rsidR="00DD279F" w:rsidRPr="00CE79A9">
        <w:rPr>
          <w:rFonts w:ascii="Times New Roman" w:hAnsi="Times New Roman" w:cs="Times New Roman"/>
        </w:rPr>
        <w:t xml:space="preserve">Россия, 173003, </w:t>
      </w:r>
      <w:r>
        <w:rPr>
          <w:rFonts w:ascii="Times New Roman" w:hAnsi="Times New Roman" w:cs="Times New Roman"/>
        </w:rPr>
        <w:t>Новгородская область, г. </w:t>
      </w:r>
      <w:r w:rsidR="00DD279F" w:rsidRPr="00CE79A9">
        <w:rPr>
          <w:rFonts w:ascii="Times New Roman" w:hAnsi="Times New Roman" w:cs="Times New Roman"/>
        </w:rPr>
        <w:t>Великий Новгород, ул.</w:t>
      </w:r>
      <w:r>
        <w:rPr>
          <w:rFonts w:ascii="Times New Roman" w:hAnsi="Times New Roman" w:cs="Times New Roman"/>
        </w:rPr>
        <w:t> </w:t>
      </w:r>
      <w:r w:rsidR="00DD279F" w:rsidRPr="00CE79A9">
        <w:rPr>
          <w:rFonts w:ascii="Times New Roman" w:hAnsi="Times New Roman" w:cs="Times New Roman"/>
        </w:rPr>
        <w:t>Кооперативная, д. 8.</w:t>
      </w:r>
      <w:proofErr w:type="gramEnd"/>
    </w:p>
    <w:p w:rsidR="00DD279F" w:rsidRPr="00CE79A9" w:rsidRDefault="00DD279F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 w:rsidRPr="00CE79A9">
        <w:rPr>
          <w:rFonts w:ascii="Times New Roman" w:hAnsi="Times New Roman" w:cs="Times New Roman"/>
        </w:rPr>
        <w:t xml:space="preserve">Почтовый адрес: </w:t>
      </w:r>
      <w:proofErr w:type="gramStart"/>
      <w:r w:rsidRPr="00CE79A9">
        <w:rPr>
          <w:rFonts w:ascii="Times New Roman" w:hAnsi="Times New Roman" w:cs="Times New Roman"/>
        </w:rPr>
        <w:t>Россия, 173003, Новгородская область, г. Великий Новгород, ул.</w:t>
      </w:r>
      <w:r w:rsidR="00CE79A9" w:rsidRPr="00CE79A9">
        <w:rPr>
          <w:rFonts w:ascii="Times New Roman" w:hAnsi="Times New Roman" w:cs="Times New Roman"/>
        </w:rPr>
        <w:t> </w:t>
      </w:r>
      <w:r w:rsidRPr="00CE79A9">
        <w:rPr>
          <w:rFonts w:ascii="Times New Roman" w:hAnsi="Times New Roman" w:cs="Times New Roman"/>
        </w:rPr>
        <w:t>Кооперативная, д. 8.</w:t>
      </w:r>
      <w:proofErr w:type="gramEnd"/>
    </w:p>
    <w:p w:rsidR="00DD279F" w:rsidRPr="00CE79A9" w:rsidRDefault="00BC7787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DD279F" w:rsidRPr="00CE79A9">
        <w:rPr>
          <w:rFonts w:ascii="Times New Roman" w:hAnsi="Times New Roman" w:cs="Times New Roman"/>
        </w:rPr>
        <w:t>: mail@nokes.natm.ru.</w:t>
      </w:r>
    </w:p>
    <w:p w:rsidR="00BC7787" w:rsidRDefault="00BC7787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DD279F" w:rsidRPr="00CE79A9">
        <w:rPr>
          <w:rFonts w:ascii="Times New Roman" w:hAnsi="Times New Roman" w:cs="Times New Roman"/>
        </w:rPr>
        <w:t xml:space="preserve">елефон: (8162)681-597; (8162)680-148; (8162)680-156; (8162)680-137; </w:t>
      </w:r>
    </w:p>
    <w:p w:rsidR="00DD279F" w:rsidRPr="00CE79A9" w:rsidRDefault="00BC7787" w:rsidP="00BC7787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DD279F" w:rsidRPr="00CE79A9">
        <w:rPr>
          <w:rFonts w:ascii="Times New Roman" w:hAnsi="Times New Roman" w:cs="Times New Roman"/>
        </w:rPr>
        <w:t>акс: (8162)73-76-69.</w:t>
      </w:r>
    </w:p>
    <w:p w:rsidR="00DD279F" w:rsidRPr="00CE79A9" w:rsidRDefault="00DD279F" w:rsidP="00BC7787">
      <w:pPr>
        <w:pStyle w:val="a3"/>
        <w:contextualSpacing/>
        <w:jc w:val="both"/>
        <w:rPr>
          <w:rFonts w:ascii="Times New Roman" w:hAnsi="Times New Roman" w:cs="Times New Roman"/>
        </w:rPr>
      </w:pPr>
    </w:p>
    <w:p w:rsidR="00DD279F" w:rsidRPr="00BC7787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7787">
        <w:rPr>
          <w:rFonts w:ascii="Times New Roman" w:hAnsi="Times New Roman" w:cs="Times New Roman"/>
          <w:b/>
        </w:rPr>
        <w:t xml:space="preserve">2. </w:t>
      </w:r>
      <w:r w:rsidRPr="00BC7787">
        <w:rPr>
          <w:rFonts w:ascii="Times New Roman" w:hAnsi="Times New Roman" w:cs="Times New Roman"/>
          <w:b/>
          <w:bCs/>
        </w:rPr>
        <w:t>Предмет договора:</w:t>
      </w:r>
      <w:r w:rsidRPr="00BC7787">
        <w:rPr>
          <w:rFonts w:ascii="Times New Roman" w:hAnsi="Times New Roman" w:cs="Times New Roman"/>
          <w:b/>
        </w:rPr>
        <w:t xml:space="preserve"> </w:t>
      </w:r>
    </w:p>
    <w:p w:rsidR="00D47851" w:rsidRDefault="00D47851" w:rsidP="00D4785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Выполнение строительно-монтажных работ </w:t>
      </w:r>
      <w:r>
        <w:rPr>
          <w:rFonts w:ascii="Times New Roman" w:hAnsi="Times New Roman"/>
          <w:color w:val="000000"/>
        </w:rPr>
        <w:t xml:space="preserve">по объекту </w:t>
      </w:r>
      <w:proofErr w:type="spellStart"/>
      <w:r>
        <w:rPr>
          <w:rFonts w:ascii="Times New Roman" w:hAnsi="Times New Roman"/>
          <w:color w:val="000000"/>
        </w:rPr>
        <w:t>Инвестпрограммы</w:t>
      </w:r>
      <w:proofErr w:type="spellEnd"/>
      <w:r>
        <w:rPr>
          <w:rFonts w:ascii="Times New Roman" w:hAnsi="Times New Roman"/>
          <w:color w:val="000000"/>
        </w:rPr>
        <w:t xml:space="preserve"> 2012 г.:</w:t>
      </w:r>
    </w:p>
    <w:p w:rsidR="00D47851" w:rsidRPr="00EA43B8" w:rsidRDefault="00D47851" w:rsidP="00D47851">
      <w:pPr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EA43B8">
        <w:rPr>
          <w:rFonts w:ascii="Times New Roman" w:hAnsi="Times New Roman"/>
          <w:iCs/>
          <w:sz w:val="24"/>
          <w:szCs w:val="24"/>
        </w:rPr>
        <w:t xml:space="preserve">- Строительство двух КЛ-6 </w:t>
      </w:r>
      <w:proofErr w:type="spellStart"/>
      <w:r w:rsidRPr="00EA43B8">
        <w:rPr>
          <w:rFonts w:ascii="Times New Roman" w:hAnsi="Times New Roman"/>
          <w:iCs/>
          <w:sz w:val="24"/>
          <w:szCs w:val="24"/>
        </w:rPr>
        <w:t>кВ</w:t>
      </w:r>
      <w:proofErr w:type="spellEnd"/>
      <w:r w:rsidRPr="00EA43B8">
        <w:rPr>
          <w:rFonts w:ascii="Times New Roman" w:hAnsi="Times New Roman"/>
          <w:iCs/>
          <w:sz w:val="24"/>
          <w:szCs w:val="24"/>
        </w:rPr>
        <w:t xml:space="preserve"> от ПС «Антоново» до ТП-373, с заходом в новое РП;</w:t>
      </w:r>
    </w:p>
    <w:p w:rsidR="00D47851" w:rsidRDefault="00D47851" w:rsidP="00D478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43B8">
        <w:rPr>
          <w:rFonts w:ascii="Times New Roman" w:hAnsi="Times New Roman"/>
          <w:iCs/>
          <w:sz w:val="24"/>
          <w:szCs w:val="24"/>
        </w:rPr>
        <w:t>- Строительство РП в 1 кв. Великого Новгорода</w:t>
      </w:r>
      <w:r w:rsidRPr="00CE79A9">
        <w:rPr>
          <w:rFonts w:ascii="Times New Roman" w:hAnsi="Times New Roman" w:cs="Times New Roman"/>
        </w:rPr>
        <w:t xml:space="preserve"> </w:t>
      </w:r>
    </w:p>
    <w:p w:rsidR="00D47851" w:rsidRPr="00D47851" w:rsidRDefault="00DD279F" w:rsidP="00D47851">
      <w:p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CE79A9">
        <w:rPr>
          <w:rFonts w:ascii="Times New Roman" w:hAnsi="Times New Roman" w:cs="Times New Roman"/>
        </w:rPr>
        <w:t xml:space="preserve">Объем выполняемых работ, оказываемых услуг  указан в разделе 9 документации о проведении </w:t>
      </w:r>
      <w:r w:rsidR="00675BCF" w:rsidRPr="00CE79A9">
        <w:rPr>
          <w:rFonts w:ascii="Times New Roman" w:hAnsi="Times New Roman" w:cs="Times New Roman"/>
        </w:rPr>
        <w:t>отк</w:t>
      </w:r>
      <w:r w:rsidR="00F057F8" w:rsidRPr="00CE79A9">
        <w:rPr>
          <w:rFonts w:ascii="Times New Roman" w:hAnsi="Times New Roman" w:cs="Times New Roman"/>
        </w:rPr>
        <w:t xml:space="preserve">рытого </w:t>
      </w:r>
      <w:r w:rsidR="00BC7787">
        <w:rPr>
          <w:rFonts w:ascii="Times New Roman" w:hAnsi="Times New Roman" w:cs="Times New Roman"/>
        </w:rPr>
        <w:t>одноэтапного конкурса</w:t>
      </w:r>
      <w:r w:rsidR="00F057F8" w:rsidRPr="00CE79A9">
        <w:rPr>
          <w:rFonts w:ascii="Times New Roman" w:hAnsi="Times New Roman" w:cs="Times New Roman"/>
        </w:rPr>
        <w:t xml:space="preserve"> № </w:t>
      </w:r>
      <w:r w:rsidR="00F057F8" w:rsidRPr="00D47851">
        <w:rPr>
          <w:rFonts w:ascii="Times New Roman" w:hAnsi="Times New Roman" w:cs="Times New Roman"/>
        </w:rPr>
        <w:t>5</w:t>
      </w:r>
      <w:r w:rsidR="00D47851" w:rsidRPr="00D47851">
        <w:rPr>
          <w:rFonts w:ascii="Times New Roman" w:hAnsi="Times New Roman" w:cs="Times New Roman"/>
        </w:rPr>
        <w:t>91</w:t>
      </w:r>
      <w:r w:rsidRPr="00D47851">
        <w:rPr>
          <w:rFonts w:ascii="Times New Roman" w:hAnsi="Times New Roman" w:cs="Times New Roman"/>
        </w:rPr>
        <w:t xml:space="preserve"> </w:t>
      </w:r>
      <w:r w:rsidR="00D47851" w:rsidRPr="00D47851">
        <w:rPr>
          <w:rFonts w:ascii="Times New Roman" w:hAnsi="Times New Roman"/>
        </w:rPr>
        <w:t xml:space="preserve">на право заключения договора подряда на выполнение строительно-монтажных работ по объекту </w:t>
      </w:r>
      <w:proofErr w:type="spellStart"/>
      <w:r w:rsidR="00D47851" w:rsidRPr="00D47851">
        <w:rPr>
          <w:rFonts w:ascii="Times New Roman" w:hAnsi="Times New Roman"/>
        </w:rPr>
        <w:t>Инвестпрограммы</w:t>
      </w:r>
      <w:proofErr w:type="spellEnd"/>
      <w:r w:rsidR="00D47851" w:rsidRPr="00D47851">
        <w:rPr>
          <w:rFonts w:ascii="Times New Roman" w:hAnsi="Times New Roman"/>
        </w:rPr>
        <w:t xml:space="preserve"> 2012 г., г. Великий Новгород</w:t>
      </w:r>
    </w:p>
    <w:p w:rsidR="00DD279F" w:rsidRPr="00CE79A9" w:rsidRDefault="00D47851" w:rsidP="00D478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787">
        <w:rPr>
          <w:rFonts w:ascii="Times New Roman" w:hAnsi="Times New Roman" w:cs="Times New Roman"/>
        </w:rPr>
        <w:t xml:space="preserve"> </w:t>
      </w:r>
      <w:r w:rsidR="00DD279F" w:rsidRPr="00BC7787">
        <w:rPr>
          <w:rFonts w:ascii="Times New Roman" w:hAnsi="Times New Roman" w:cs="Times New Roman"/>
        </w:rPr>
        <w:t>(далее документация о про</w:t>
      </w:r>
      <w:r w:rsidR="00DD279F" w:rsidRPr="00CE79A9">
        <w:rPr>
          <w:rFonts w:ascii="Times New Roman" w:hAnsi="Times New Roman" w:cs="Times New Roman"/>
        </w:rPr>
        <w:t xml:space="preserve">ведении открытого </w:t>
      </w:r>
      <w:r w:rsidR="00BC7787">
        <w:rPr>
          <w:rFonts w:ascii="Times New Roman" w:hAnsi="Times New Roman" w:cs="Times New Roman"/>
        </w:rPr>
        <w:t>одноэтапного конкурса</w:t>
      </w:r>
      <w:r w:rsidR="00DD279F" w:rsidRPr="00CE79A9">
        <w:rPr>
          <w:rFonts w:ascii="Times New Roman" w:hAnsi="Times New Roman" w:cs="Times New Roman"/>
        </w:rPr>
        <w:t xml:space="preserve"> № </w:t>
      </w:r>
      <w:r w:rsidR="00F057F8" w:rsidRPr="00CE79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91</w:t>
      </w:r>
      <w:r w:rsidR="00DD279F" w:rsidRPr="00CE79A9">
        <w:rPr>
          <w:rFonts w:ascii="Times New Roman" w:hAnsi="Times New Roman" w:cs="Times New Roman"/>
        </w:rPr>
        <w:t xml:space="preserve">). </w:t>
      </w:r>
    </w:p>
    <w:p w:rsidR="00DD279F" w:rsidRPr="00CE79A9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D279F" w:rsidRPr="00CE79A9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79A9">
        <w:rPr>
          <w:rFonts w:ascii="Times New Roman" w:hAnsi="Times New Roman" w:cs="Times New Roman"/>
          <w:b/>
          <w:bCs/>
        </w:rPr>
        <w:t xml:space="preserve">3. Место </w:t>
      </w:r>
      <w:r w:rsidR="001738B9">
        <w:rPr>
          <w:rFonts w:ascii="Times New Roman" w:hAnsi="Times New Roman" w:cs="Times New Roman"/>
          <w:b/>
          <w:bCs/>
        </w:rPr>
        <w:t xml:space="preserve">поставки товара, </w:t>
      </w:r>
      <w:r w:rsidRPr="00CE79A9">
        <w:rPr>
          <w:rFonts w:ascii="Times New Roman" w:hAnsi="Times New Roman" w:cs="Times New Roman"/>
          <w:b/>
          <w:bCs/>
        </w:rPr>
        <w:t>выполнения работ, оказания услуг</w:t>
      </w:r>
      <w:r w:rsidRPr="00CE79A9">
        <w:rPr>
          <w:rFonts w:ascii="Times New Roman" w:hAnsi="Times New Roman" w:cs="Times New Roman"/>
        </w:rPr>
        <w:t xml:space="preserve">: </w:t>
      </w:r>
    </w:p>
    <w:p w:rsidR="00F057F8" w:rsidRPr="00CE79A9" w:rsidRDefault="00F057F8" w:rsidP="00BC7787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79A9">
        <w:rPr>
          <w:rFonts w:ascii="Times New Roman" w:hAnsi="Times New Roman" w:cs="Times New Roman"/>
        </w:rPr>
        <w:t xml:space="preserve">В соответствии с Разделом 9 – «Техническое задание» документации о проведении открытого </w:t>
      </w:r>
      <w:r w:rsidR="00BC7787">
        <w:rPr>
          <w:rFonts w:ascii="Times New Roman" w:hAnsi="Times New Roman" w:cs="Times New Roman"/>
        </w:rPr>
        <w:t>одноэтапного конкурса</w:t>
      </w:r>
      <w:r w:rsidRPr="00CE79A9">
        <w:rPr>
          <w:rFonts w:ascii="Times New Roman" w:hAnsi="Times New Roman" w:cs="Times New Roman"/>
        </w:rPr>
        <w:t xml:space="preserve"> № 5</w:t>
      </w:r>
      <w:r w:rsidR="00D47851">
        <w:rPr>
          <w:rFonts w:ascii="Times New Roman" w:hAnsi="Times New Roman" w:cs="Times New Roman"/>
        </w:rPr>
        <w:t>91</w:t>
      </w:r>
      <w:r w:rsidRPr="00CE79A9">
        <w:rPr>
          <w:rFonts w:ascii="Times New Roman" w:hAnsi="Times New Roman" w:cs="Times New Roman"/>
        </w:rPr>
        <w:t>.</w:t>
      </w:r>
    </w:p>
    <w:p w:rsidR="00DD279F" w:rsidRPr="00CE79A9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D279F" w:rsidRPr="00CE79A9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E79A9">
        <w:rPr>
          <w:rFonts w:ascii="Times New Roman" w:hAnsi="Times New Roman" w:cs="Times New Roman"/>
          <w:b/>
          <w:bCs/>
        </w:rPr>
        <w:t xml:space="preserve">4. Начальная (максимальная) цена договора: </w:t>
      </w:r>
    </w:p>
    <w:p w:rsidR="00377BB9" w:rsidRDefault="00C33B57" w:rsidP="00BC778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33 136 000,00</w:t>
      </w:r>
      <w:r w:rsidR="00D47851">
        <w:rPr>
          <w:rFonts w:ascii="Times New Roman" w:hAnsi="Times New Roman"/>
        </w:rPr>
        <w:t xml:space="preserve"> руб. </w:t>
      </w:r>
      <w:r w:rsidR="00D47851" w:rsidRPr="00E61CC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тридцать три миллиона сто тридцать шесть тысяч</w:t>
      </w:r>
      <w:r w:rsidR="00D47851" w:rsidRPr="00E61CC9">
        <w:rPr>
          <w:rFonts w:ascii="Times New Roman" w:hAnsi="Times New Roman"/>
        </w:rPr>
        <w:t xml:space="preserve"> руб. 00 коп.</w:t>
      </w:r>
      <w:r w:rsidR="00D47851">
        <w:rPr>
          <w:rFonts w:ascii="Times New Roman" w:hAnsi="Times New Roman"/>
        </w:rPr>
        <w:t>)</w:t>
      </w:r>
    </w:p>
    <w:p w:rsidR="00D47851" w:rsidRPr="00CE79A9" w:rsidRDefault="00D47851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738B9" w:rsidRDefault="001738B9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 Сведения о порядке проведения, в том числе об оформлении участия в торгах, определении лица, выигравшего торги:</w:t>
      </w:r>
    </w:p>
    <w:p w:rsidR="00E63352" w:rsidRPr="00E63352" w:rsidRDefault="00E63352" w:rsidP="00E63352">
      <w:pPr>
        <w:pStyle w:val="a3"/>
        <w:jc w:val="both"/>
        <w:rPr>
          <w:rFonts w:ascii="Times New Roman" w:hAnsi="Times New Roman"/>
        </w:rPr>
      </w:pPr>
      <w:r w:rsidRPr="00E63352">
        <w:rPr>
          <w:rFonts w:ascii="Times New Roman" w:hAnsi="Times New Roman" w:cs="Times New Roman"/>
          <w:bCs/>
        </w:rPr>
        <w:t>Порядок проведения открытого одноэтапного конкурса № 5</w:t>
      </w:r>
      <w:r w:rsidR="00D47851">
        <w:rPr>
          <w:rFonts w:ascii="Times New Roman" w:hAnsi="Times New Roman" w:cs="Times New Roman"/>
          <w:bCs/>
        </w:rPr>
        <w:t>91</w:t>
      </w:r>
      <w:r w:rsidRPr="00E63352">
        <w:rPr>
          <w:rFonts w:ascii="Times New Roman" w:hAnsi="Times New Roman" w:cs="Times New Roman"/>
          <w:bCs/>
        </w:rPr>
        <w:t xml:space="preserve"> установлен в соответствии с Разделом 4 Документации по </w:t>
      </w:r>
      <w:r w:rsidRPr="00E63352">
        <w:rPr>
          <w:rFonts w:ascii="Times New Roman" w:hAnsi="Times New Roman"/>
        </w:rPr>
        <w:t>проведению открытого одноэтапного конкурса № 5</w:t>
      </w:r>
      <w:r w:rsidR="00D47851">
        <w:rPr>
          <w:rFonts w:ascii="Times New Roman" w:hAnsi="Times New Roman"/>
        </w:rPr>
        <w:t>91</w:t>
      </w:r>
      <w:r w:rsidRPr="00E63352">
        <w:rPr>
          <w:rFonts w:ascii="Times New Roman" w:hAnsi="Times New Roman"/>
        </w:rPr>
        <w:t>.</w:t>
      </w:r>
    </w:p>
    <w:p w:rsidR="00E63352" w:rsidRPr="00E63352" w:rsidRDefault="00E63352" w:rsidP="00E63352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</w:rPr>
      </w:pPr>
      <w:r w:rsidRPr="00E63352">
        <w:rPr>
          <w:rFonts w:ascii="Times New Roman" w:hAnsi="Times New Roman"/>
        </w:rPr>
        <w:t>Заявка на участие в открытом одноэтапном конкурсе № 5</w:t>
      </w:r>
      <w:r w:rsidR="00D47851">
        <w:rPr>
          <w:rFonts w:ascii="Times New Roman" w:hAnsi="Times New Roman"/>
        </w:rPr>
        <w:t>91</w:t>
      </w:r>
      <w:r w:rsidRPr="00E63352">
        <w:rPr>
          <w:rFonts w:ascii="Times New Roman" w:hAnsi="Times New Roman"/>
        </w:rPr>
        <w:t xml:space="preserve"> оформляется в соответствии с требованиями </w:t>
      </w:r>
      <w:r>
        <w:rPr>
          <w:rFonts w:ascii="Times New Roman" w:hAnsi="Times New Roman"/>
        </w:rPr>
        <w:t>под</w:t>
      </w:r>
      <w:r w:rsidRPr="00E63352">
        <w:rPr>
          <w:rFonts w:ascii="Times New Roman" w:hAnsi="Times New Roman"/>
        </w:rPr>
        <w:t xml:space="preserve">раздела </w:t>
      </w:r>
      <w:bookmarkStart w:id="0" w:name="_Toc319271130"/>
      <w:r w:rsidRPr="00E63352">
        <w:rPr>
          <w:rFonts w:ascii="Times New Roman" w:eastAsia="Times New Roman" w:hAnsi="Times New Roman"/>
          <w:bCs/>
        </w:rPr>
        <w:t xml:space="preserve">4.5. </w:t>
      </w:r>
      <w:bookmarkEnd w:id="0"/>
      <w:r>
        <w:rPr>
          <w:rFonts w:ascii="Times New Roman" w:eastAsia="Times New Roman" w:hAnsi="Times New Roman"/>
          <w:bCs/>
        </w:rPr>
        <w:t>– «</w:t>
      </w:r>
      <w:r w:rsidRPr="00E63352">
        <w:rPr>
          <w:rFonts w:ascii="Times New Roman" w:eastAsia="Times New Roman" w:hAnsi="Times New Roman"/>
          <w:bCs/>
        </w:rPr>
        <w:t>Порядок подачи заявок на участие в конкурсе</w:t>
      </w:r>
      <w:r>
        <w:rPr>
          <w:rFonts w:ascii="Times New Roman" w:eastAsia="Times New Roman" w:hAnsi="Times New Roman"/>
          <w:bCs/>
        </w:rPr>
        <w:t xml:space="preserve">» Раздела 4 </w:t>
      </w:r>
      <w:r w:rsidRPr="00E63352">
        <w:rPr>
          <w:rFonts w:ascii="Times New Roman" w:hAnsi="Times New Roman" w:cs="Times New Roman"/>
          <w:bCs/>
        </w:rPr>
        <w:t xml:space="preserve">Документации по </w:t>
      </w:r>
      <w:r w:rsidRPr="00E63352">
        <w:rPr>
          <w:rFonts w:ascii="Times New Roman" w:hAnsi="Times New Roman"/>
        </w:rPr>
        <w:t>проведению открытого одноэтапного конкурса № 5</w:t>
      </w:r>
      <w:r w:rsidR="00D47851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, по формам, представленным в Разделе 7 </w:t>
      </w:r>
      <w:r w:rsidRPr="00E63352">
        <w:rPr>
          <w:rFonts w:ascii="Times New Roman" w:hAnsi="Times New Roman" w:cs="Times New Roman"/>
          <w:bCs/>
        </w:rPr>
        <w:t xml:space="preserve">Документации по </w:t>
      </w:r>
      <w:r w:rsidRPr="00E63352">
        <w:rPr>
          <w:rFonts w:ascii="Times New Roman" w:hAnsi="Times New Roman"/>
        </w:rPr>
        <w:t>проведению открытого одноэтапного конкурса № 5</w:t>
      </w:r>
      <w:r w:rsidR="00D47851">
        <w:rPr>
          <w:rFonts w:ascii="Times New Roman" w:hAnsi="Times New Roman"/>
        </w:rPr>
        <w:t>91</w:t>
      </w:r>
      <w:r w:rsidRPr="00E63352">
        <w:rPr>
          <w:rFonts w:ascii="Times New Roman" w:hAnsi="Times New Roman"/>
        </w:rPr>
        <w:t>.</w:t>
      </w:r>
    </w:p>
    <w:p w:rsidR="00E63352" w:rsidRDefault="00E63352" w:rsidP="00E63352">
      <w:pPr>
        <w:spacing w:after="0" w:line="240" w:lineRule="auto"/>
        <w:jc w:val="both"/>
        <w:rPr>
          <w:rFonts w:ascii="Times New Roman" w:hAnsi="Times New Roman"/>
        </w:rPr>
      </w:pPr>
      <w:r w:rsidRPr="00E63352">
        <w:rPr>
          <w:rFonts w:ascii="Times New Roman" w:hAnsi="Times New Roman"/>
          <w:bCs/>
        </w:rPr>
        <w:t>Оценка и сопоставление заявок на участие в конкурсе и определе</w:t>
      </w:r>
      <w:r>
        <w:rPr>
          <w:rFonts w:ascii="Times New Roman" w:hAnsi="Times New Roman"/>
          <w:bCs/>
        </w:rPr>
        <w:t xml:space="preserve">ние победителя осуществляется в соответствии с подразделом 4.8 – </w:t>
      </w:r>
      <w:r w:rsidRPr="00E63352">
        <w:rPr>
          <w:rFonts w:ascii="Times New Roman" w:hAnsi="Times New Roman"/>
          <w:bCs/>
        </w:rPr>
        <w:t>«Оценка и сопоставление заявок на участие в конкурсе и определение победителя»</w:t>
      </w:r>
      <w:r>
        <w:rPr>
          <w:rFonts w:ascii="Times New Roman" w:hAnsi="Times New Roman"/>
          <w:bCs/>
        </w:rPr>
        <w:t xml:space="preserve"> Раздела 4, п. 14 Раздела 6 – «Информационная карта» </w:t>
      </w:r>
      <w:r w:rsidRPr="00E63352">
        <w:rPr>
          <w:rFonts w:ascii="Times New Roman" w:hAnsi="Times New Roman" w:cs="Times New Roman"/>
          <w:bCs/>
        </w:rPr>
        <w:t xml:space="preserve">Документации по </w:t>
      </w:r>
      <w:r w:rsidRPr="00E63352">
        <w:rPr>
          <w:rFonts w:ascii="Times New Roman" w:hAnsi="Times New Roman"/>
        </w:rPr>
        <w:t>проведению открытого одноэтапного конкурса № 5</w:t>
      </w:r>
      <w:r w:rsidR="00D47851">
        <w:rPr>
          <w:rFonts w:ascii="Times New Roman" w:hAnsi="Times New Roman"/>
        </w:rPr>
        <w:t>91</w:t>
      </w:r>
      <w:r>
        <w:rPr>
          <w:rFonts w:ascii="Times New Roman" w:hAnsi="Times New Roman"/>
        </w:rPr>
        <w:t>.</w:t>
      </w:r>
    </w:p>
    <w:p w:rsidR="00E63352" w:rsidRDefault="00E63352" w:rsidP="00E633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1469" w:rsidRPr="00091469" w:rsidRDefault="00091469" w:rsidP="00E6335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91469">
        <w:rPr>
          <w:rFonts w:ascii="Times New Roman" w:eastAsia="Times New Roman" w:hAnsi="Times New Roman"/>
          <w:b/>
          <w:lang w:eastAsia="ru-RU"/>
        </w:rPr>
        <w:t>6. Срок, место и порядок предоставления конкурсной документации:</w:t>
      </w:r>
    </w:p>
    <w:p w:rsidR="00091469" w:rsidRPr="00E05E7E" w:rsidRDefault="007868A1" w:rsidP="00E63352">
      <w:pPr>
        <w:spacing w:after="0" w:line="240" w:lineRule="auto"/>
        <w:jc w:val="both"/>
        <w:rPr>
          <w:rFonts w:ascii="Times New Roman" w:hAnsi="Times New Roman"/>
        </w:rPr>
      </w:pPr>
      <w:r w:rsidRPr="00415D16">
        <w:rPr>
          <w:rFonts w:ascii="Times New Roman" w:hAnsi="Times New Roman"/>
        </w:rPr>
        <w:t>Конкурсная документация предоставляется бесплатно</w:t>
      </w:r>
      <w:r w:rsidR="00E05E7E" w:rsidRPr="00E05E7E">
        <w:rPr>
          <w:rFonts w:ascii="Times New Roman" w:hAnsi="Times New Roman"/>
        </w:rPr>
        <w:t xml:space="preserve"> </w:t>
      </w:r>
      <w:r w:rsidR="00E05E7E" w:rsidRPr="00CE79A9">
        <w:rPr>
          <w:rFonts w:ascii="Times New Roman" w:hAnsi="Times New Roman" w:cs="Times New Roman"/>
        </w:rPr>
        <w:t xml:space="preserve">по адресу: </w:t>
      </w:r>
      <w:proofErr w:type="gramStart"/>
      <w:r w:rsidR="00E05E7E" w:rsidRPr="00CE79A9">
        <w:rPr>
          <w:rFonts w:ascii="Times New Roman" w:hAnsi="Times New Roman" w:cs="Times New Roman"/>
        </w:rPr>
        <w:t xml:space="preserve">Новгородская область, г. Великий Новгород, ул. Кооперативная, д. 8, </w:t>
      </w:r>
      <w:proofErr w:type="spellStart"/>
      <w:r w:rsidR="00E05E7E" w:rsidRPr="00CE79A9">
        <w:rPr>
          <w:rFonts w:ascii="Times New Roman" w:hAnsi="Times New Roman" w:cs="Times New Roman"/>
        </w:rPr>
        <w:t>каб</w:t>
      </w:r>
      <w:proofErr w:type="spellEnd"/>
      <w:r w:rsidR="00E05E7E" w:rsidRPr="00CE79A9">
        <w:rPr>
          <w:rFonts w:ascii="Times New Roman" w:hAnsi="Times New Roman" w:cs="Times New Roman"/>
        </w:rPr>
        <w:t>. 64 со дня размещения извещения</w:t>
      </w:r>
      <w:r w:rsidR="00E05E7E" w:rsidRPr="00E05E7E">
        <w:rPr>
          <w:rFonts w:ascii="Times New Roman" w:hAnsi="Times New Roman" w:cs="Times New Roman"/>
        </w:rPr>
        <w:t xml:space="preserve"> </w:t>
      </w:r>
      <w:r w:rsidR="00E05E7E">
        <w:rPr>
          <w:rFonts w:ascii="Times New Roman" w:hAnsi="Times New Roman" w:cs="Times New Roman"/>
        </w:rPr>
        <w:t>о проведении открытого одноэтапного конкурса и до дня окончания приема заявок</w:t>
      </w:r>
      <w:r w:rsidRPr="00415D16">
        <w:rPr>
          <w:rFonts w:ascii="Times New Roman" w:hAnsi="Times New Roman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</w:t>
      </w:r>
      <w:r>
        <w:rPr>
          <w:rFonts w:ascii="Times New Roman" w:hAnsi="Times New Roman"/>
        </w:rPr>
        <w:t>.</w:t>
      </w:r>
      <w:proofErr w:type="gramEnd"/>
    </w:p>
    <w:p w:rsidR="00E05E7E" w:rsidRDefault="00E05E7E" w:rsidP="00E6335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C4716">
        <w:rPr>
          <w:rFonts w:ascii="Times New Roman" w:eastAsia="Times New Roman" w:hAnsi="Times New Roman"/>
          <w:bCs/>
          <w:lang w:eastAsia="ru-RU"/>
        </w:rPr>
        <w:t>Документация в полном объеме также размещена на официальном сайте</w:t>
      </w:r>
      <w:r>
        <w:rPr>
          <w:rFonts w:ascii="Times New Roman" w:eastAsia="Times New Roman" w:hAnsi="Times New Roman"/>
          <w:bCs/>
          <w:lang w:eastAsia="ru-RU"/>
        </w:rPr>
        <w:t xml:space="preserve"> – </w:t>
      </w:r>
      <w:hyperlink r:id="rId7" w:history="1">
        <w:r w:rsidRPr="00AB70FC">
          <w:rPr>
            <w:rStyle w:val="a4"/>
            <w:rFonts w:ascii="Times New Roman" w:eastAsia="Times New Roman" w:hAnsi="Times New Roman"/>
            <w:bCs/>
            <w:lang w:val="en-US" w:eastAsia="ru-RU"/>
          </w:rPr>
          <w:t>www</w:t>
        </w:r>
        <w:r w:rsidRPr="00AB70FC">
          <w:rPr>
            <w:rStyle w:val="a4"/>
            <w:rFonts w:ascii="Times New Roman" w:eastAsia="Times New Roman" w:hAnsi="Times New Roman"/>
            <w:bCs/>
            <w:lang w:eastAsia="ru-RU"/>
          </w:rPr>
          <w:t>.</w:t>
        </w:r>
        <w:proofErr w:type="spellStart"/>
        <w:r w:rsidRPr="00AB70FC">
          <w:rPr>
            <w:rStyle w:val="a4"/>
            <w:rFonts w:ascii="Times New Roman" w:eastAsia="Times New Roman" w:hAnsi="Times New Roman"/>
            <w:bCs/>
            <w:lang w:val="en-US" w:eastAsia="ru-RU"/>
          </w:rPr>
          <w:t>nokes</w:t>
        </w:r>
        <w:proofErr w:type="spellEnd"/>
        <w:r w:rsidRPr="00AB70FC">
          <w:rPr>
            <w:rStyle w:val="a4"/>
            <w:rFonts w:ascii="Times New Roman" w:eastAsia="Times New Roman" w:hAnsi="Times New Roman"/>
            <w:bCs/>
            <w:lang w:eastAsia="ru-RU"/>
          </w:rPr>
          <w:t>.</w:t>
        </w:r>
        <w:proofErr w:type="spellStart"/>
        <w:r w:rsidRPr="00AB70FC">
          <w:rPr>
            <w:rStyle w:val="a4"/>
            <w:rFonts w:ascii="Times New Roman" w:eastAsia="Times New Roman" w:hAnsi="Times New Roman"/>
            <w:bCs/>
            <w:lang w:val="en-US" w:eastAsia="ru-RU"/>
          </w:rPr>
          <w:t>ru</w:t>
        </w:r>
        <w:proofErr w:type="spellEnd"/>
      </w:hyperlink>
      <w:r w:rsidRPr="00DC471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–</w:t>
      </w:r>
      <w:r w:rsidRPr="00DC4716">
        <w:rPr>
          <w:rFonts w:ascii="Times New Roman" w:eastAsia="Times New Roman" w:hAnsi="Times New Roman"/>
          <w:bCs/>
          <w:lang w:eastAsia="ru-RU"/>
        </w:rPr>
        <w:t xml:space="preserve"> и находится в открытом доступе</w:t>
      </w:r>
      <w:r w:rsidR="00AD2B66">
        <w:rPr>
          <w:rFonts w:ascii="Times New Roman" w:eastAsia="Times New Roman" w:hAnsi="Times New Roman"/>
          <w:bCs/>
          <w:lang w:eastAsia="ru-RU"/>
        </w:rPr>
        <w:t>.</w:t>
      </w:r>
    </w:p>
    <w:p w:rsidR="00AD2B66" w:rsidRPr="00AD2B66" w:rsidRDefault="00AD2B66" w:rsidP="00E633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D2B66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7. Срок окончания подачи заявок: </w:t>
      </w:r>
    </w:p>
    <w:p w:rsidR="00AD2B66" w:rsidRDefault="00AD2B66" w:rsidP="00E633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 </w:t>
      </w:r>
      <w:r w:rsidR="00D47851">
        <w:rPr>
          <w:rFonts w:ascii="Times New Roman" w:eastAsia="Times New Roman" w:hAnsi="Times New Roman"/>
          <w:lang w:eastAsia="ru-RU"/>
        </w:rPr>
        <w:t>17</w:t>
      </w:r>
      <w:r>
        <w:rPr>
          <w:rFonts w:ascii="Times New Roman" w:eastAsia="Times New Roman" w:hAnsi="Times New Roman"/>
          <w:lang w:eastAsia="ru-RU"/>
        </w:rPr>
        <w:t xml:space="preserve"> час. </w:t>
      </w:r>
      <w:r w:rsidR="00D47851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 мин. «</w:t>
      </w:r>
      <w:r w:rsidR="00C33B57">
        <w:rPr>
          <w:rFonts w:ascii="Times New Roman" w:eastAsia="Times New Roman" w:hAnsi="Times New Roman"/>
          <w:lang w:eastAsia="ru-RU"/>
        </w:rPr>
        <w:t>07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C33B57">
        <w:rPr>
          <w:rFonts w:ascii="Times New Roman" w:eastAsia="Times New Roman" w:hAnsi="Times New Roman"/>
          <w:lang w:eastAsia="ru-RU"/>
        </w:rPr>
        <w:t>ноября</w:t>
      </w:r>
      <w:r>
        <w:rPr>
          <w:rFonts w:ascii="Times New Roman" w:eastAsia="Times New Roman" w:hAnsi="Times New Roman"/>
          <w:lang w:eastAsia="ru-RU"/>
        </w:rPr>
        <w:t xml:space="preserve"> 2012г.</w:t>
      </w:r>
    </w:p>
    <w:p w:rsidR="00AD2B66" w:rsidRDefault="00AD2B66" w:rsidP="00E633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B66" w:rsidRPr="00AD2B66" w:rsidRDefault="00AD2B66" w:rsidP="00E6335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D2B66">
        <w:rPr>
          <w:rFonts w:ascii="Times New Roman" w:eastAsia="Times New Roman" w:hAnsi="Times New Roman"/>
          <w:b/>
          <w:lang w:eastAsia="ru-RU"/>
        </w:rPr>
        <w:t>7.1.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</w:p>
    <w:p w:rsidR="00AD2B66" w:rsidRDefault="00AD2B66" w:rsidP="00E6335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555F">
        <w:rPr>
          <w:rFonts w:ascii="Times New Roman" w:hAnsi="Times New Roman"/>
          <w:color w:val="000000"/>
        </w:rPr>
        <w:t xml:space="preserve">Конверты с заявками вскрываются по адресу: Россия, 173003, Новгородская область, г. Великий Новгород, ул. Кооперативная, д. 8, </w:t>
      </w:r>
      <w:proofErr w:type="spellStart"/>
      <w:r w:rsidRPr="00D2555F">
        <w:rPr>
          <w:rFonts w:ascii="Times New Roman" w:hAnsi="Times New Roman"/>
          <w:color w:val="000000"/>
        </w:rPr>
        <w:t>каб</w:t>
      </w:r>
      <w:proofErr w:type="spellEnd"/>
      <w:r w:rsidRPr="00D2555F">
        <w:rPr>
          <w:rFonts w:ascii="Times New Roman" w:hAnsi="Times New Roman"/>
          <w:color w:val="000000"/>
        </w:rPr>
        <w:t>. 48 «</w:t>
      </w:r>
      <w:r w:rsidR="00C33B57">
        <w:rPr>
          <w:rFonts w:ascii="Times New Roman" w:hAnsi="Times New Roman"/>
          <w:color w:val="000000"/>
        </w:rPr>
        <w:t>08</w:t>
      </w:r>
      <w:r w:rsidRPr="00D2555F">
        <w:rPr>
          <w:rFonts w:ascii="Times New Roman" w:hAnsi="Times New Roman"/>
          <w:color w:val="000000"/>
        </w:rPr>
        <w:t xml:space="preserve">» </w:t>
      </w:r>
      <w:r w:rsidR="00C33B57">
        <w:rPr>
          <w:rFonts w:ascii="Times New Roman" w:hAnsi="Times New Roman"/>
          <w:color w:val="000000"/>
        </w:rPr>
        <w:t>ноября</w:t>
      </w:r>
      <w:r w:rsidRPr="00D2555F">
        <w:rPr>
          <w:rFonts w:ascii="Times New Roman" w:hAnsi="Times New Roman"/>
          <w:color w:val="000000"/>
        </w:rPr>
        <w:t xml:space="preserve"> 2012 года в </w:t>
      </w:r>
      <w:r w:rsidR="00C33B57">
        <w:rPr>
          <w:rFonts w:ascii="Times New Roman" w:hAnsi="Times New Roman"/>
          <w:color w:val="000000"/>
        </w:rPr>
        <w:t>11</w:t>
      </w:r>
      <w:r w:rsidRPr="00D2555F">
        <w:rPr>
          <w:rFonts w:ascii="Times New Roman" w:hAnsi="Times New Roman"/>
          <w:color w:val="000000"/>
        </w:rPr>
        <w:t xml:space="preserve"> ч. </w:t>
      </w:r>
      <w:r w:rsidR="00C33B57"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</w:rPr>
        <w:t>0</w:t>
      </w:r>
      <w:r w:rsidRPr="00D2555F">
        <w:rPr>
          <w:rFonts w:ascii="Times New Roman" w:hAnsi="Times New Roman"/>
          <w:color w:val="000000"/>
        </w:rPr>
        <w:t xml:space="preserve"> мин. по московскому времени</w:t>
      </w:r>
      <w:r>
        <w:rPr>
          <w:rFonts w:ascii="Times New Roman" w:hAnsi="Times New Roman"/>
          <w:color w:val="000000"/>
        </w:rPr>
        <w:t>.</w:t>
      </w:r>
    </w:p>
    <w:p w:rsidR="00AD2B66" w:rsidRDefault="00AD2B66" w:rsidP="00E6335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2B66" w:rsidRPr="00AD2B66" w:rsidRDefault="00AD2B66" w:rsidP="00E6335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D2B66">
        <w:rPr>
          <w:rFonts w:ascii="Times New Roman" w:hAnsi="Times New Roman"/>
          <w:b/>
          <w:color w:val="000000"/>
        </w:rPr>
        <w:t>7.2. Место и дата рассмотрения заявок на участие в конкурсе и подведение итогов конкурса:</w:t>
      </w:r>
    </w:p>
    <w:p w:rsidR="00AD2B66" w:rsidRPr="00E05E7E" w:rsidRDefault="00AD2B66" w:rsidP="00E633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555F">
        <w:rPr>
          <w:rFonts w:ascii="Times New Roman" w:hAnsi="Times New Roman"/>
          <w:color w:val="000000"/>
        </w:rPr>
        <w:t>Заявки рассматриваются и оцениваются по адресу: Россия, 173003, Новгородская область, г.</w:t>
      </w:r>
      <w:r>
        <w:rPr>
          <w:rFonts w:ascii="Times New Roman" w:hAnsi="Times New Roman"/>
          <w:color w:val="000000"/>
        </w:rPr>
        <w:t> </w:t>
      </w:r>
      <w:r w:rsidRPr="00D2555F">
        <w:rPr>
          <w:rFonts w:ascii="Times New Roman" w:hAnsi="Times New Roman"/>
          <w:color w:val="000000"/>
        </w:rPr>
        <w:t xml:space="preserve">Великий Новгород, ул. Кооперативная, д. 8, </w:t>
      </w:r>
      <w:proofErr w:type="spellStart"/>
      <w:r w:rsidRPr="00D2555F">
        <w:rPr>
          <w:rFonts w:ascii="Times New Roman" w:hAnsi="Times New Roman"/>
          <w:color w:val="000000"/>
        </w:rPr>
        <w:t>каб</w:t>
      </w:r>
      <w:proofErr w:type="spellEnd"/>
      <w:r w:rsidRPr="00D2555F">
        <w:rPr>
          <w:rFonts w:ascii="Times New Roman" w:hAnsi="Times New Roman"/>
          <w:color w:val="000000"/>
        </w:rPr>
        <w:t>. 48 «</w:t>
      </w:r>
      <w:r w:rsidR="00D33B05">
        <w:rPr>
          <w:rFonts w:ascii="Times New Roman" w:hAnsi="Times New Roman"/>
          <w:color w:val="000000"/>
        </w:rPr>
        <w:t>12</w:t>
      </w:r>
      <w:r w:rsidRPr="00D2555F">
        <w:rPr>
          <w:rFonts w:ascii="Times New Roman" w:hAnsi="Times New Roman"/>
          <w:color w:val="000000"/>
        </w:rPr>
        <w:t>» </w:t>
      </w:r>
      <w:r w:rsidR="00D47851">
        <w:rPr>
          <w:rFonts w:ascii="Times New Roman" w:hAnsi="Times New Roman"/>
          <w:color w:val="000000"/>
        </w:rPr>
        <w:t>ноября</w:t>
      </w:r>
      <w:r w:rsidRPr="00D255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2012 года</w:t>
      </w:r>
      <w:r w:rsidR="00C24253">
        <w:rPr>
          <w:rFonts w:ascii="Times New Roman" w:hAnsi="Times New Roman"/>
          <w:color w:val="000000"/>
        </w:rPr>
        <w:t>.</w:t>
      </w:r>
      <w:bookmarkStart w:id="1" w:name="_GoBack"/>
      <w:bookmarkEnd w:id="1"/>
    </w:p>
    <w:p w:rsidR="00E63352" w:rsidRPr="00E63352" w:rsidRDefault="00E63352" w:rsidP="00E6335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Cs/>
        </w:rPr>
      </w:pPr>
    </w:p>
    <w:p w:rsidR="00DD279F" w:rsidRPr="00CE79A9" w:rsidRDefault="00AD2B66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D279F" w:rsidRPr="00CE79A9">
        <w:rPr>
          <w:rFonts w:ascii="Times New Roman" w:hAnsi="Times New Roman" w:cs="Times New Roman"/>
          <w:b/>
          <w:bCs/>
        </w:rPr>
        <w:t xml:space="preserve">. Сведения о предоставлении преференций: </w:t>
      </w:r>
      <w:r w:rsidR="00DD279F" w:rsidRPr="00CE79A9">
        <w:rPr>
          <w:rFonts w:ascii="Times New Roman" w:hAnsi="Times New Roman" w:cs="Times New Roman"/>
        </w:rPr>
        <w:t>не предоставляются.</w:t>
      </w:r>
    </w:p>
    <w:p w:rsidR="00DD279F" w:rsidRPr="00CE79A9" w:rsidRDefault="00DD279F" w:rsidP="00BC77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D279F" w:rsidRDefault="00DD279F"/>
    <w:sectPr w:rsidR="00DD279F" w:rsidSect="0001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F81"/>
    <w:multiLevelType w:val="hybridMultilevel"/>
    <w:tmpl w:val="AF2A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51EAC"/>
    <w:rsid w:val="00091469"/>
    <w:rsid w:val="000C6C34"/>
    <w:rsid w:val="001738B9"/>
    <w:rsid w:val="00176AF2"/>
    <w:rsid w:val="001D54CE"/>
    <w:rsid w:val="001E2C1D"/>
    <w:rsid w:val="002024F2"/>
    <w:rsid w:val="0023575B"/>
    <w:rsid w:val="002B1F84"/>
    <w:rsid w:val="002C5E0B"/>
    <w:rsid w:val="00325827"/>
    <w:rsid w:val="00377BB9"/>
    <w:rsid w:val="003B48F6"/>
    <w:rsid w:val="003C08E3"/>
    <w:rsid w:val="003D3629"/>
    <w:rsid w:val="00420877"/>
    <w:rsid w:val="00421C07"/>
    <w:rsid w:val="00465232"/>
    <w:rsid w:val="00471074"/>
    <w:rsid w:val="00562FF4"/>
    <w:rsid w:val="005D1CF5"/>
    <w:rsid w:val="006337CC"/>
    <w:rsid w:val="00641607"/>
    <w:rsid w:val="00675BCF"/>
    <w:rsid w:val="00681944"/>
    <w:rsid w:val="007651F5"/>
    <w:rsid w:val="00772363"/>
    <w:rsid w:val="007868A1"/>
    <w:rsid w:val="008D41CD"/>
    <w:rsid w:val="00954E8E"/>
    <w:rsid w:val="00983DA1"/>
    <w:rsid w:val="00984A7D"/>
    <w:rsid w:val="009A515F"/>
    <w:rsid w:val="00AD2B66"/>
    <w:rsid w:val="00B67CFE"/>
    <w:rsid w:val="00B77940"/>
    <w:rsid w:val="00B82198"/>
    <w:rsid w:val="00BA0FB4"/>
    <w:rsid w:val="00BC7787"/>
    <w:rsid w:val="00C04592"/>
    <w:rsid w:val="00C24253"/>
    <w:rsid w:val="00C33B57"/>
    <w:rsid w:val="00C77257"/>
    <w:rsid w:val="00C94A10"/>
    <w:rsid w:val="00CE3FC4"/>
    <w:rsid w:val="00CE55F5"/>
    <w:rsid w:val="00CE79A9"/>
    <w:rsid w:val="00D04971"/>
    <w:rsid w:val="00D33B05"/>
    <w:rsid w:val="00D47851"/>
    <w:rsid w:val="00DD279F"/>
    <w:rsid w:val="00DD6D80"/>
    <w:rsid w:val="00E05DD7"/>
    <w:rsid w:val="00E05E7E"/>
    <w:rsid w:val="00E169CC"/>
    <w:rsid w:val="00E33B0A"/>
    <w:rsid w:val="00E63352"/>
    <w:rsid w:val="00F057F8"/>
    <w:rsid w:val="00FA6712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087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20877"/>
    <w:rPr>
      <w:lang w:eastAsia="en-US"/>
    </w:rPr>
  </w:style>
  <w:style w:type="paragraph" w:styleId="a9">
    <w:name w:val="Body Text"/>
    <w:basedOn w:val="a"/>
    <w:link w:val="aa"/>
    <w:rsid w:val="00420877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42087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k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A8A1-DC3D-449F-A033-C5FC6DB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Гузенко Оксана Олеговна</cp:lastModifiedBy>
  <cp:revision>35</cp:revision>
  <dcterms:created xsi:type="dcterms:W3CDTF">2012-07-18T08:18:00Z</dcterms:created>
  <dcterms:modified xsi:type="dcterms:W3CDTF">2012-10-29T09:37:00Z</dcterms:modified>
</cp:coreProperties>
</file>